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AB6" w:rsidRPr="00F70658" w:rsidRDefault="00844AB6" w:rsidP="00F81784"/>
    <w:p w:rsidR="007206F9" w:rsidRDefault="00047778" w:rsidP="00F81784">
      <w:pPr>
        <w:rPr>
          <w:sz w:val="32"/>
          <w:szCs w:val="32"/>
        </w:rPr>
      </w:pPr>
      <w:r w:rsidRPr="00F70658">
        <w:rPr>
          <w:sz w:val="32"/>
          <w:szCs w:val="32"/>
        </w:rPr>
        <w:t>2017 NEW</w:t>
      </w:r>
      <w:r w:rsidR="00C47332" w:rsidRPr="00F70658">
        <w:rPr>
          <w:sz w:val="32"/>
          <w:szCs w:val="32"/>
        </w:rPr>
        <w:t>!</w:t>
      </w:r>
      <w:r w:rsidRPr="00F70658">
        <w:rPr>
          <w:sz w:val="32"/>
          <w:szCs w:val="32"/>
        </w:rPr>
        <w:t xml:space="preserve"> Golf Member Referral Program </w:t>
      </w:r>
    </w:p>
    <w:p w:rsidR="009819C8" w:rsidRPr="00F70658" w:rsidRDefault="009819C8" w:rsidP="00F81784"/>
    <w:p w:rsidR="00047778" w:rsidRPr="00F70658" w:rsidRDefault="00047778" w:rsidP="00F81784">
      <w:r w:rsidRPr="00F70658">
        <w:t>Only</w:t>
      </w:r>
      <w:r w:rsidR="00FA0844" w:rsidRPr="00F70658">
        <w:t xml:space="preserve"> </w:t>
      </w:r>
      <w:r w:rsidR="00844AB6" w:rsidRPr="00F70658">
        <w:t xml:space="preserve">Renewed </w:t>
      </w:r>
      <w:r w:rsidR="00FA0844" w:rsidRPr="00F70658">
        <w:t xml:space="preserve">2016 </w:t>
      </w:r>
      <w:r w:rsidR="00C47332" w:rsidRPr="00F70658">
        <w:t>Golf Members and NEW</w:t>
      </w:r>
      <w:r w:rsidR="00FA0844" w:rsidRPr="00F70658">
        <w:t xml:space="preserve"> 2017 Golf Members are eligible to</w:t>
      </w:r>
      <w:r w:rsidRPr="00F70658">
        <w:t xml:space="preserve"> participate</w:t>
      </w:r>
      <w:r w:rsidR="009819C8">
        <w:t xml:space="preserve"> in this program.</w:t>
      </w:r>
      <w:bookmarkStart w:id="0" w:name="_GoBack"/>
      <w:bookmarkEnd w:id="0"/>
    </w:p>
    <w:p w:rsidR="00FA0844" w:rsidRPr="00F70658" w:rsidRDefault="00FA0844" w:rsidP="00F81784">
      <w:r w:rsidRPr="00F70658">
        <w:tab/>
        <w:t>Earn $25.00 in Cart Credit for each purchased New 2017</w:t>
      </w:r>
      <w:r w:rsidR="00861537" w:rsidRPr="00F70658">
        <w:t xml:space="preserve"> Golf</w:t>
      </w:r>
      <w:r w:rsidRPr="00F70658">
        <w:t xml:space="preserve"> Membership that you Refer</w:t>
      </w:r>
    </w:p>
    <w:p w:rsidR="00FA0844" w:rsidRPr="00F70658" w:rsidRDefault="00FA0844" w:rsidP="00F81784">
      <w:r w:rsidRPr="00F70658">
        <w:tab/>
        <w:t>Credit will be Applied to your Account once</w:t>
      </w:r>
      <w:r w:rsidR="00C47332" w:rsidRPr="00F70658">
        <w:t xml:space="preserve"> </w:t>
      </w:r>
      <w:r w:rsidR="00861537" w:rsidRPr="00F70658">
        <w:t xml:space="preserve">the </w:t>
      </w:r>
      <w:r w:rsidR="00C47332" w:rsidRPr="00F70658">
        <w:t>referred N</w:t>
      </w:r>
      <w:r w:rsidRPr="00F70658">
        <w:t>ew Membership is Paid in Full</w:t>
      </w:r>
    </w:p>
    <w:p w:rsidR="00FA0844" w:rsidRPr="00F70658" w:rsidRDefault="00FA0844" w:rsidP="00C47332">
      <w:pPr>
        <w:ind w:left="720"/>
      </w:pPr>
      <w:r w:rsidRPr="00F70658">
        <w:t xml:space="preserve">A </w:t>
      </w:r>
      <w:r w:rsidR="00844AB6" w:rsidRPr="00F70658">
        <w:t>2017 Golf Member</w:t>
      </w:r>
      <w:r w:rsidRPr="00F70658">
        <w:t xml:space="preserve"> is eligible to receive </w:t>
      </w:r>
      <w:r w:rsidR="00C47332" w:rsidRPr="00F70658">
        <w:t xml:space="preserve">Golf Cart rental </w:t>
      </w:r>
      <w:r w:rsidRPr="00F70658">
        <w:t>credit for up to 10 New Memberships for the 2017 Golf Season ($250.00 total)</w:t>
      </w:r>
    </w:p>
    <w:p w:rsidR="00C47332" w:rsidRPr="00F70658" w:rsidRDefault="00C47332" w:rsidP="00C47332">
      <w:pPr>
        <w:ind w:left="720"/>
      </w:pPr>
      <w:r w:rsidRPr="00F70658">
        <w:t>For each NEW 2017 Golf Membership that you refer you will also receive one entry into our Club Drawing on April 1</w:t>
      </w:r>
      <w:r w:rsidRPr="00F70658">
        <w:rPr>
          <w:vertAlign w:val="superscript"/>
        </w:rPr>
        <w:t>st</w:t>
      </w:r>
      <w:r w:rsidR="00FC4786" w:rsidRPr="00F70658">
        <w:t>, 2017 for (1)</w:t>
      </w:r>
      <w:r w:rsidR="002A7BC4" w:rsidRPr="00F70658">
        <w:t xml:space="preserve"> </w:t>
      </w:r>
      <w:r w:rsidR="00861537" w:rsidRPr="00F70658">
        <w:t xml:space="preserve">ONE </w:t>
      </w:r>
      <w:r w:rsidRPr="00F70658">
        <w:t>free 2017 Golf Season Membership</w:t>
      </w:r>
      <w:r w:rsidR="00861537" w:rsidRPr="00F70658">
        <w:t>. There will only be one Winner, the Winner</w:t>
      </w:r>
      <w:r w:rsidR="002A7BC4" w:rsidRPr="00F70658">
        <w:t xml:space="preserve"> may have </w:t>
      </w:r>
      <w:r w:rsidR="00861537" w:rsidRPr="00F70658">
        <w:t>their 2017 Golf Membership</w:t>
      </w:r>
      <w:r w:rsidR="002A7BC4" w:rsidRPr="00F70658">
        <w:t xml:space="preserve"> redeemed</w:t>
      </w:r>
      <w:r w:rsidR="00861537" w:rsidRPr="00F70658">
        <w:t xml:space="preserve"> or</w:t>
      </w:r>
      <w:r w:rsidR="002A7BC4" w:rsidRPr="00F70658">
        <w:t xml:space="preserve"> apply</w:t>
      </w:r>
      <w:r w:rsidR="009326DC" w:rsidRPr="00F70658">
        <w:t xml:space="preserve"> value</w:t>
      </w:r>
      <w:r w:rsidR="002A7BC4" w:rsidRPr="00F70658">
        <w:t xml:space="preserve"> to</w:t>
      </w:r>
      <w:r w:rsidR="00861537" w:rsidRPr="00F70658">
        <w:t xml:space="preserve"> their 2018 Golf Membership. </w:t>
      </w:r>
    </w:p>
    <w:p w:rsidR="00861537" w:rsidRPr="00F70658" w:rsidRDefault="007246FB" w:rsidP="00C47332">
      <w:pPr>
        <w:ind w:left="720"/>
      </w:pPr>
      <w:r w:rsidRPr="00F70658">
        <w:t>Individual members</w:t>
      </w:r>
      <w:r w:rsidR="00844AB6" w:rsidRPr="00F70658">
        <w:t xml:space="preserve"> (</w:t>
      </w:r>
      <w:r w:rsidR="00FC4786" w:rsidRPr="00F70658">
        <w:t>Adult and Senior)</w:t>
      </w:r>
      <w:r w:rsidR="00861537" w:rsidRPr="00F70658">
        <w:t>, Couples</w:t>
      </w:r>
      <w:r w:rsidRPr="00F70658">
        <w:t xml:space="preserve"> members</w:t>
      </w:r>
      <w:r w:rsidR="00861537" w:rsidRPr="00F70658">
        <w:t>,</w:t>
      </w:r>
      <w:r w:rsidRPr="00F70658">
        <w:t xml:space="preserve"> and Family members</w:t>
      </w:r>
      <w:r w:rsidR="00861537" w:rsidRPr="00F70658">
        <w:t xml:space="preserve"> who refer New 2017 Golf Members are eligible for </w:t>
      </w:r>
      <w:r w:rsidRPr="00F70658">
        <w:t xml:space="preserve">the </w:t>
      </w:r>
      <w:r w:rsidR="00861537" w:rsidRPr="00F70658">
        <w:t>Drawing.</w:t>
      </w:r>
      <w:r w:rsidR="00253DB2" w:rsidRPr="00F70658">
        <w:t xml:space="preserve"> New 2017 Golf Members are eligible for this program. The sooner you Join the sooner you can Refer.</w:t>
      </w:r>
      <w:r w:rsidR="00844AB6" w:rsidRPr="00F70658">
        <w:t xml:space="preserve"> </w:t>
      </w:r>
      <w:r w:rsidR="00844AB6" w:rsidRPr="00F70658">
        <w:rPr>
          <w:u w:val="single"/>
        </w:rPr>
        <w:t>Non Members, Junior Members and Children are not eligible for this Program.</w:t>
      </w:r>
    </w:p>
    <w:p w:rsidR="00047778" w:rsidRDefault="007246FB" w:rsidP="007246FB">
      <w:pPr>
        <w:ind w:left="720"/>
        <w:rPr>
          <w:u w:val="single"/>
        </w:rPr>
      </w:pPr>
      <w:r w:rsidRPr="00F70658">
        <w:rPr>
          <w:u w:val="single"/>
        </w:rPr>
        <w:t xml:space="preserve">Your Name must be on the New Members 2017 Membership Application to receive </w:t>
      </w:r>
      <w:r w:rsidR="002A7BC4" w:rsidRPr="00F70658">
        <w:rPr>
          <w:u w:val="single"/>
        </w:rPr>
        <w:t xml:space="preserve">$25 </w:t>
      </w:r>
      <w:r w:rsidRPr="00F70658">
        <w:rPr>
          <w:u w:val="single"/>
        </w:rPr>
        <w:t xml:space="preserve">credit and one entry in </w:t>
      </w:r>
      <w:r w:rsidR="002A7BC4" w:rsidRPr="00F70658">
        <w:rPr>
          <w:u w:val="single"/>
        </w:rPr>
        <w:t xml:space="preserve">the </w:t>
      </w:r>
      <w:r w:rsidRPr="00F70658">
        <w:rPr>
          <w:u w:val="single"/>
        </w:rPr>
        <w:t>drawing. No Exceptions!</w:t>
      </w:r>
      <w:r w:rsidR="00FC4786" w:rsidRPr="00F70658">
        <w:rPr>
          <w:u w:val="single"/>
        </w:rPr>
        <w:t xml:space="preserve"> </w:t>
      </w:r>
    </w:p>
    <w:p w:rsidR="009819C8" w:rsidRDefault="009819C8" w:rsidP="007246FB">
      <w:pPr>
        <w:ind w:left="720"/>
        <w:rPr>
          <w:u w:val="single"/>
        </w:rPr>
      </w:pPr>
    </w:p>
    <w:p w:rsidR="009819C8" w:rsidRPr="00F70658" w:rsidRDefault="009819C8" w:rsidP="007246FB">
      <w:pPr>
        <w:ind w:left="720"/>
        <w:rPr>
          <w:u w:val="single"/>
        </w:rPr>
      </w:pPr>
    </w:p>
    <w:p w:rsidR="007246FB" w:rsidRPr="009819C8" w:rsidRDefault="007246FB" w:rsidP="007246FB">
      <w:pPr>
        <w:ind w:left="720"/>
        <w:rPr>
          <w:b/>
          <w:sz w:val="32"/>
          <w:szCs w:val="32"/>
        </w:rPr>
      </w:pPr>
      <w:r w:rsidRPr="009819C8">
        <w:rPr>
          <w:b/>
          <w:sz w:val="32"/>
          <w:szCs w:val="32"/>
        </w:rPr>
        <w:t xml:space="preserve">A 2017 New Golf Member </w:t>
      </w:r>
      <w:r w:rsidR="00844AB6" w:rsidRPr="009819C8">
        <w:rPr>
          <w:b/>
          <w:sz w:val="32"/>
          <w:szCs w:val="32"/>
        </w:rPr>
        <w:t xml:space="preserve">is any fully paid New Golf Member </w:t>
      </w:r>
      <w:r w:rsidRPr="009819C8">
        <w:rPr>
          <w:b/>
          <w:sz w:val="32"/>
          <w:szCs w:val="32"/>
        </w:rPr>
        <w:t xml:space="preserve">that </w:t>
      </w:r>
      <w:r w:rsidRPr="009819C8">
        <w:rPr>
          <w:b/>
          <w:sz w:val="32"/>
          <w:szCs w:val="32"/>
          <w:u w:val="single"/>
        </w:rPr>
        <w:t>was not</w:t>
      </w:r>
      <w:r w:rsidRPr="009819C8">
        <w:rPr>
          <w:b/>
          <w:sz w:val="32"/>
          <w:szCs w:val="32"/>
        </w:rPr>
        <w:t xml:space="preserve"> a Middlecreek Golf Course Member in 2016</w:t>
      </w:r>
      <w:r w:rsidR="00844AB6" w:rsidRPr="009819C8">
        <w:rPr>
          <w:b/>
          <w:sz w:val="32"/>
          <w:szCs w:val="32"/>
        </w:rPr>
        <w:t>.</w:t>
      </w:r>
    </w:p>
    <w:p w:rsidR="00047778" w:rsidRPr="00F70658" w:rsidRDefault="00047778" w:rsidP="00F81784"/>
    <w:p w:rsidR="00887DF5" w:rsidRDefault="00887DF5" w:rsidP="008E491F">
      <w:pPr>
        <w:jc w:val="center"/>
      </w:pPr>
    </w:p>
    <w:sectPr w:rsidR="00887DF5" w:rsidSect="006E07EC">
      <w:footerReference w:type="default" r:id="rId11"/>
      <w:footerReference w:type="first" r:id="rId12"/>
      <w:pgSz w:w="12240" w:h="15840"/>
      <w:pgMar w:top="720" w:right="720" w:bottom="720" w:left="720" w:header="432" w:footer="14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5F2" w:rsidRDefault="009F25F2">
      <w:pPr>
        <w:spacing w:after="0" w:line="240" w:lineRule="auto"/>
      </w:pPr>
      <w:r>
        <w:separator/>
      </w:r>
    </w:p>
  </w:endnote>
  <w:endnote w:type="continuationSeparator" w:id="0">
    <w:p w:rsidR="009F25F2" w:rsidRDefault="009F2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7EC" w:rsidRDefault="006E07EC" w:rsidP="006E07EC">
    <w:pPr>
      <w:pStyle w:val="Footer"/>
    </w:pPr>
    <w:r>
      <w:t>The Club at Middlecreek, 227 Golfers Lane, Rockwood, PA 15557  /  814-926-2067 /  www.theclubatmiddlecreek.com</w:t>
    </w:r>
  </w:p>
  <w:p w:rsidR="006E07EC" w:rsidRDefault="006E07EC" w:rsidP="006E07EC">
    <w:pPr>
      <w:pStyle w:val="Footer"/>
    </w:pPr>
  </w:p>
  <w:p w:rsidR="006E07EC" w:rsidRDefault="006E07EC">
    <w:pPr>
      <w:pStyle w:val="Footer"/>
    </w:pPr>
  </w:p>
  <w:p w:rsidR="004E1AED" w:rsidRDefault="004E1A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07A" w:rsidRDefault="00F9607A">
    <w:pPr>
      <w:pStyle w:val="Footer"/>
    </w:pPr>
    <w:r>
      <w:t>The Club at Middlecreek, 227 Golfers Lane, Rockwood, PA 15557  /  814-926-2067 /  www.theclubatmiddlecreek.com</w:t>
    </w:r>
  </w:p>
  <w:p w:rsidR="00F9607A" w:rsidRDefault="00F960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5F2" w:rsidRDefault="009F25F2">
      <w:pPr>
        <w:spacing w:after="0" w:line="240" w:lineRule="auto"/>
      </w:pPr>
      <w:r>
        <w:separator/>
      </w:r>
    </w:p>
  </w:footnote>
  <w:footnote w:type="continuationSeparator" w:id="0">
    <w:p w:rsidR="009F25F2" w:rsidRDefault="009F2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D3743"/>
    <w:multiLevelType w:val="hybridMultilevel"/>
    <w:tmpl w:val="C47AEFB2"/>
    <w:lvl w:ilvl="0" w:tplc="5E6242EC">
      <w:start w:val="20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8A137B5"/>
    <w:multiLevelType w:val="hybridMultilevel"/>
    <w:tmpl w:val="533218AC"/>
    <w:lvl w:ilvl="0" w:tplc="B0B21A46">
      <w:start w:val="20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97972"/>
    <w:multiLevelType w:val="hybridMultilevel"/>
    <w:tmpl w:val="4620BAF2"/>
    <w:lvl w:ilvl="0" w:tplc="A32A1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12"/>
  </w:num>
  <w:num w:numId="5">
    <w:abstractNumId w:val="18"/>
  </w:num>
  <w:num w:numId="6">
    <w:abstractNumId w:val="19"/>
  </w:num>
  <w:num w:numId="7">
    <w:abstractNumId w:val="17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23"/>
    <w:rsid w:val="00006023"/>
    <w:rsid w:val="00022F8F"/>
    <w:rsid w:val="00042773"/>
    <w:rsid w:val="000451D4"/>
    <w:rsid w:val="00047778"/>
    <w:rsid w:val="0006256D"/>
    <w:rsid w:val="00074259"/>
    <w:rsid w:val="0008286A"/>
    <w:rsid w:val="000B3387"/>
    <w:rsid w:val="000E5DCE"/>
    <w:rsid w:val="000E748B"/>
    <w:rsid w:val="000F281A"/>
    <w:rsid w:val="000F663A"/>
    <w:rsid w:val="0016567B"/>
    <w:rsid w:val="00194DF6"/>
    <w:rsid w:val="001A2426"/>
    <w:rsid w:val="001B55BC"/>
    <w:rsid w:val="001C2901"/>
    <w:rsid w:val="00210333"/>
    <w:rsid w:val="00213633"/>
    <w:rsid w:val="002426E0"/>
    <w:rsid w:val="00253DB2"/>
    <w:rsid w:val="0027572D"/>
    <w:rsid w:val="002A7BC4"/>
    <w:rsid w:val="002F47A4"/>
    <w:rsid w:val="003D001A"/>
    <w:rsid w:val="00494F85"/>
    <w:rsid w:val="004D399E"/>
    <w:rsid w:val="004E1AED"/>
    <w:rsid w:val="00551DE7"/>
    <w:rsid w:val="005737F0"/>
    <w:rsid w:val="0059181F"/>
    <w:rsid w:val="00594377"/>
    <w:rsid w:val="005A56AC"/>
    <w:rsid w:val="005C072C"/>
    <w:rsid w:val="005C12A5"/>
    <w:rsid w:val="00600D69"/>
    <w:rsid w:val="00634CFE"/>
    <w:rsid w:val="0065117F"/>
    <w:rsid w:val="006A0245"/>
    <w:rsid w:val="006D65CC"/>
    <w:rsid w:val="006D72B6"/>
    <w:rsid w:val="006E07EC"/>
    <w:rsid w:val="0070344C"/>
    <w:rsid w:val="00715B73"/>
    <w:rsid w:val="007206F9"/>
    <w:rsid w:val="007246FB"/>
    <w:rsid w:val="0076178E"/>
    <w:rsid w:val="007948FF"/>
    <w:rsid w:val="00795204"/>
    <w:rsid w:val="00844AB6"/>
    <w:rsid w:val="00861537"/>
    <w:rsid w:val="00887DF5"/>
    <w:rsid w:val="00896598"/>
    <w:rsid w:val="008D1D24"/>
    <w:rsid w:val="008E491F"/>
    <w:rsid w:val="008F0BEA"/>
    <w:rsid w:val="009279DB"/>
    <w:rsid w:val="00931F44"/>
    <w:rsid w:val="009326DC"/>
    <w:rsid w:val="009819C8"/>
    <w:rsid w:val="009E4B87"/>
    <w:rsid w:val="009F25F2"/>
    <w:rsid w:val="00A1310C"/>
    <w:rsid w:val="00A518CD"/>
    <w:rsid w:val="00A83904"/>
    <w:rsid w:val="00AE78D0"/>
    <w:rsid w:val="00AF4937"/>
    <w:rsid w:val="00B22F2A"/>
    <w:rsid w:val="00B44826"/>
    <w:rsid w:val="00B64F09"/>
    <w:rsid w:val="00BB47F5"/>
    <w:rsid w:val="00BE7B78"/>
    <w:rsid w:val="00C014F7"/>
    <w:rsid w:val="00C2229F"/>
    <w:rsid w:val="00C235AD"/>
    <w:rsid w:val="00C319E4"/>
    <w:rsid w:val="00C47332"/>
    <w:rsid w:val="00C97A79"/>
    <w:rsid w:val="00CA1A9C"/>
    <w:rsid w:val="00D03338"/>
    <w:rsid w:val="00D240FE"/>
    <w:rsid w:val="00D44B07"/>
    <w:rsid w:val="00D47A97"/>
    <w:rsid w:val="00D57DBF"/>
    <w:rsid w:val="00DB50DA"/>
    <w:rsid w:val="00DF7066"/>
    <w:rsid w:val="00E0433B"/>
    <w:rsid w:val="00E044F2"/>
    <w:rsid w:val="00E04617"/>
    <w:rsid w:val="00E51E00"/>
    <w:rsid w:val="00E75CE8"/>
    <w:rsid w:val="00EB6898"/>
    <w:rsid w:val="00EC5BDC"/>
    <w:rsid w:val="00ED0DA0"/>
    <w:rsid w:val="00F70658"/>
    <w:rsid w:val="00F81784"/>
    <w:rsid w:val="00F86188"/>
    <w:rsid w:val="00F9607A"/>
    <w:rsid w:val="00FA0844"/>
    <w:rsid w:val="00FC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3B691"/>
  <w15:docId w15:val="{3ED114F5-F8CB-4748-B5C2-528B1619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7034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44F2"/>
    <w:rPr>
      <w:color w:val="005D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g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B22DD64C-E040-4B6D-A71B-1430E2469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Gribbin</dc:creator>
  <cp:lastModifiedBy>Judy Gribbin</cp:lastModifiedBy>
  <cp:revision>3</cp:revision>
  <cp:lastPrinted>2016-11-08T01:47:00Z</cp:lastPrinted>
  <dcterms:created xsi:type="dcterms:W3CDTF">2016-11-22T02:21:00Z</dcterms:created>
  <dcterms:modified xsi:type="dcterms:W3CDTF">2016-11-22T02:24:00Z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